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№7»</w:t>
      </w: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</w:p>
    <w:p w:rsidR="00256D84" w:rsidRDefault="00256D84" w:rsidP="00256D84">
      <w:pPr>
        <w:pStyle w:val="a5"/>
        <w:tabs>
          <w:tab w:val="left" w:pos="1758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6D84" w:rsidRDefault="00256D84" w:rsidP="00256D8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D84" w:rsidRDefault="00256D84" w:rsidP="00256D84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 приказ № _____ от _____                      Согласовано:</w:t>
      </w:r>
      <w:r>
        <w:rPr>
          <w:rFonts w:ascii="Times New Roman" w:hAnsi="Times New Roman"/>
          <w:sz w:val="28"/>
          <w:szCs w:val="28"/>
        </w:rPr>
        <w:br/>
        <w:t>Директор школы:                                                         Зам. директора по УВР</w:t>
      </w:r>
    </w:p>
    <w:p w:rsidR="00256D84" w:rsidRDefault="00256D84" w:rsidP="00256D84">
      <w:pPr>
        <w:pStyle w:val="a5"/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/Мартус О.В. /____________                                     /Слепцова О.А. / ___________</w:t>
      </w:r>
    </w:p>
    <w:p w:rsidR="00256D84" w:rsidRDefault="00256D84" w:rsidP="00256D84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«_______» августа 2014г.                                          «_______» августа 2014г.</w:t>
      </w:r>
    </w:p>
    <w:p w:rsidR="00256D84" w:rsidRDefault="00256D84" w:rsidP="00256D8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D84" w:rsidRDefault="00256D84" w:rsidP="0025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D84" w:rsidRDefault="00256D84" w:rsidP="0025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D84" w:rsidRDefault="00256D84" w:rsidP="0025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D84" w:rsidRDefault="00256D84" w:rsidP="0025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D84" w:rsidRDefault="00256D84" w:rsidP="0025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D84" w:rsidRDefault="00256D84" w:rsidP="0025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6D84" w:rsidRDefault="00795F42" w:rsidP="0025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5F4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РАБОЧАЯ </w:t>
      </w:r>
      <w:bookmarkStart w:id="0" w:name="_GoBack"/>
      <w:bookmarkEnd w:id="0"/>
      <w:r w:rsidR="00256D84">
        <w:rPr>
          <w:rFonts w:ascii="Times New Roman" w:hAnsi="Times New Roman" w:cs="Times New Roman"/>
          <w:b/>
          <w:bCs/>
          <w:sz w:val="32"/>
          <w:szCs w:val="32"/>
        </w:rPr>
        <w:t>ПРОГРАММА ПО УЧЕБНОМУ ПРЕДМЕТУ</w:t>
      </w: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56D84" w:rsidRPr="00645D6A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D6A">
        <w:rPr>
          <w:rFonts w:ascii="Times New Roman" w:hAnsi="Times New Roman" w:cs="Times New Roman"/>
          <w:b/>
          <w:sz w:val="32"/>
          <w:szCs w:val="32"/>
        </w:rPr>
        <w:t>«МУЗЫКА»</w:t>
      </w: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Ф.И.О. учителя-разработчика:  Алексеева Е.А.</w:t>
      </w: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Стаж работы: 7 лет</w:t>
      </w: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Квалификационая категория: первая</w:t>
      </w: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Класс: 4</w:t>
      </w: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256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2014-2015 учебный год</w:t>
      </w:r>
    </w:p>
    <w:p w:rsidR="00BE28C5" w:rsidRPr="004A778C" w:rsidRDefault="00BE28C5" w:rsidP="00256D84">
      <w:pPr>
        <w:suppressAutoHyphens/>
        <w:spacing w:after="0" w:line="240" w:lineRule="auto"/>
        <w:ind w:left="-851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78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E28C5" w:rsidRDefault="00BE28C5" w:rsidP="00BE28C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BE28C5" w:rsidRPr="005C4C5C" w:rsidRDefault="00733A34" w:rsidP="00733A34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E28C5" w:rsidRPr="005C4C5C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«музыка»  для 4 класса составлена основании </w:t>
      </w:r>
      <w:r w:rsidR="00BE28C5" w:rsidRPr="005C4C5C">
        <w:rPr>
          <w:rFonts w:ascii="Times New Roman" w:hAnsi="Times New Roman" w:cs="Times New Roman"/>
          <w:b/>
          <w:sz w:val="28"/>
          <w:szCs w:val="28"/>
        </w:rPr>
        <w:t>нормативных документов</w:t>
      </w:r>
      <w:r w:rsidR="00BE28C5" w:rsidRPr="005C4C5C">
        <w:rPr>
          <w:rFonts w:ascii="Times New Roman" w:hAnsi="Times New Roman" w:cs="Times New Roman"/>
          <w:sz w:val="28"/>
          <w:szCs w:val="28"/>
        </w:rPr>
        <w:t xml:space="preserve">: </w:t>
      </w:r>
      <w:r w:rsidR="00BE28C5" w:rsidRPr="005C4C5C">
        <w:rPr>
          <w:rFonts w:ascii="Times New Roman" w:hAnsi="Times New Roman"/>
          <w:sz w:val="28"/>
          <w:szCs w:val="28"/>
        </w:rPr>
        <w:t>ООП НОО МБОУ «СОШ №7», программ</w:t>
      </w:r>
      <w:r w:rsidR="00645D6A">
        <w:rPr>
          <w:rFonts w:ascii="Times New Roman" w:hAnsi="Times New Roman"/>
          <w:sz w:val="28"/>
          <w:szCs w:val="28"/>
        </w:rPr>
        <w:t>ы</w:t>
      </w:r>
      <w:r w:rsidR="00BE28C5" w:rsidRPr="005C4C5C">
        <w:rPr>
          <w:rFonts w:ascii="Times New Roman" w:hAnsi="Times New Roman"/>
          <w:sz w:val="28"/>
          <w:szCs w:val="28"/>
        </w:rPr>
        <w:t xml:space="preserve"> по формированию УУД 1 ступени обучения, планируемы</w:t>
      </w:r>
      <w:r w:rsidR="00645D6A">
        <w:rPr>
          <w:rFonts w:ascii="Times New Roman" w:hAnsi="Times New Roman"/>
          <w:sz w:val="28"/>
          <w:szCs w:val="28"/>
        </w:rPr>
        <w:t>х</w:t>
      </w:r>
      <w:r w:rsidR="00BE28C5" w:rsidRPr="005C4C5C">
        <w:rPr>
          <w:rFonts w:ascii="Times New Roman" w:hAnsi="Times New Roman"/>
          <w:sz w:val="28"/>
          <w:szCs w:val="28"/>
        </w:rPr>
        <w:t xml:space="preserve"> результат</w:t>
      </w:r>
      <w:r w:rsidR="00645D6A">
        <w:rPr>
          <w:rFonts w:ascii="Times New Roman" w:hAnsi="Times New Roman"/>
          <w:sz w:val="28"/>
          <w:szCs w:val="28"/>
        </w:rPr>
        <w:t>ов</w:t>
      </w:r>
      <w:r w:rsidR="00BE28C5" w:rsidRPr="005C4C5C">
        <w:rPr>
          <w:rFonts w:ascii="Times New Roman" w:hAnsi="Times New Roman"/>
          <w:sz w:val="28"/>
          <w:szCs w:val="28"/>
        </w:rPr>
        <w:t xml:space="preserve"> освоения образовательной программы по предмету «музыка», разложенных пооперационно в динамике 1-4, на основе авторской программы </w:t>
      </w:r>
      <w:r w:rsidR="00BE28C5" w:rsidRPr="005C4C5C">
        <w:rPr>
          <w:rFonts w:ascii="Times New Roman" w:hAnsi="Times New Roman" w:cs="Times New Roman"/>
          <w:sz w:val="28"/>
          <w:szCs w:val="28"/>
        </w:rPr>
        <w:t>Школяр Л. В., Усачев</w:t>
      </w:r>
      <w:r w:rsidR="00645D6A">
        <w:rPr>
          <w:rFonts w:ascii="Times New Roman" w:hAnsi="Times New Roman" w:cs="Times New Roman"/>
          <w:sz w:val="28"/>
          <w:szCs w:val="28"/>
        </w:rPr>
        <w:t>ой</w:t>
      </w:r>
      <w:r w:rsidR="00BE28C5" w:rsidRPr="005C4C5C">
        <w:rPr>
          <w:rFonts w:ascii="Times New Roman" w:hAnsi="Times New Roman" w:cs="Times New Roman"/>
          <w:sz w:val="28"/>
          <w:szCs w:val="28"/>
        </w:rPr>
        <w:t xml:space="preserve"> В.О. (для классов «Школы России»), авторской программы Ригин</w:t>
      </w:r>
      <w:r w:rsidR="00645D6A">
        <w:rPr>
          <w:rFonts w:ascii="Times New Roman" w:hAnsi="Times New Roman" w:cs="Times New Roman"/>
          <w:sz w:val="28"/>
          <w:szCs w:val="28"/>
        </w:rPr>
        <w:t>ой</w:t>
      </w:r>
      <w:r w:rsidR="00BE28C5" w:rsidRPr="005C4C5C">
        <w:rPr>
          <w:rFonts w:ascii="Times New Roman" w:hAnsi="Times New Roman" w:cs="Times New Roman"/>
          <w:sz w:val="28"/>
          <w:szCs w:val="28"/>
        </w:rPr>
        <w:t xml:space="preserve"> Г. С (для классов программы Л.В.Занкова), </w:t>
      </w:r>
      <w:r w:rsidR="00BE28C5" w:rsidRPr="005C4C5C">
        <w:rPr>
          <w:rFonts w:ascii="Times New Roman" w:hAnsi="Times New Roman"/>
          <w:sz w:val="28"/>
          <w:szCs w:val="28"/>
        </w:rPr>
        <w:t>Положения о программе по учебному предмету.</w:t>
      </w:r>
    </w:p>
    <w:p w:rsidR="00BE28C5" w:rsidRPr="005C4C5C" w:rsidRDefault="00BE28C5" w:rsidP="00BE28C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8C5" w:rsidRPr="00C50A83" w:rsidRDefault="00BE28C5" w:rsidP="00733A34">
      <w:pPr>
        <w:suppressAutoHyphens/>
        <w:spacing w:after="0" w:line="240" w:lineRule="auto"/>
        <w:ind w:left="-851" w:firstLine="6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A83">
        <w:rPr>
          <w:rFonts w:ascii="Times New Roman" w:hAnsi="Times New Roman" w:cs="Times New Roman"/>
          <w:b/>
          <w:sz w:val="28"/>
          <w:szCs w:val="28"/>
        </w:rPr>
        <w:t>Анализ подготовленности параллели.</w:t>
      </w:r>
    </w:p>
    <w:p w:rsidR="00BE28C5" w:rsidRPr="00C50A83" w:rsidRDefault="00BE28C5" w:rsidP="00733A34">
      <w:pPr>
        <w:suppressAutoHyphens/>
        <w:spacing w:after="0" w:line="240" w:lineRule="auto"/>
        <w:ind w:left="-567" w:hanging="76"/>
        <w:jc w:val="both"/>
        <w:rPr>
          <w:rFonts w:ascii="Times New Roman" w:hAnsi="Times New Roman" w:cs="Times New Roman"/>
          <w:sz w:val="28"/>
          <w:szCs w:val="28"/>
        </w:rPr>
      </w:pPr>
      <w:r w:rsidRPr="00C50A83">
        <w:rPr>
          <w:rFonts w:ascii="Times New Roman" w:hAnsi="Times New Roman" w:cs="Times New Roman"/>
          <w:sz w:val="28"/>
          <w:szCs w:val="28"/>
        </w:rPr>
        <w:t>На урок</w:t>
      </w:r>
      <w:r w:rsidR="00256D84">
        <w:rPr>
          <w:rFonts w:ascii="Times New Roman" w:hAnsi="Times New Roman" w:cs="Times New Roman"/>
          <w:sz w:val="28"/>
          <w:szCs w:val="28"/>
        </w:rPr>
        <w:t>ах в 4</w:t>
      </w:r>
      <w:r w:rsidRPr="00C50A83">
        <w:rPr>
          <w:rFonts w:ascii="Times New Roman" w:hAnsi="Times New Roman" w:cs="Times New Roman"/>
          <w:sz w:val="28"/>
          <w:szCs w:val="28"/>
        </w:rPr>
        <w:t xml:space="preserve"> классе делаю акцент на укрепление певческих навыков, приобретённых за 1-3 класс. </w:t>
      </w:r>
    </w:p>
    <w:p w:rsidR="00BE28C5" w:rsidRPr="00C50A83" w:rsidRDefault="00BE28C5" w:rsidP="00BE28C5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BE28C5" w:rsidRPr="0089399F" w:rsidRDefault="00BE28C5" w:rsidP="00733A34">
      <w:pPr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7ED4">
        <w:rPr>
          <w:rFonts w:ascii="Times New Roman" w:hAnsi="Times New Roman" w:cs="Times New Roman"/>
          <w:b/>
          <w:sz w:val="28"/>
          <w:szCs w:val="28"/>
        </w:rPr>
        <w:t xml:space="preserve">Общие цели НОО по </w:t>
      </w:r>
      <w:r w:rsidRPr="00A328E4">
        <w:rPr>
          <w:rFonts w:ascii="Times New Roman" w:hAnsi="Times New Roman" w:cs="Times New Roman"/>
          <w:b/>
          <w:sz w:val="28"/>
          <w:szCs w:val="28"/>
        </w:rPr>
        <w:t xml:space="preserve">музыке: </w:t>
      </w:r>
    </w:p>
    <w:p w:rsidR="00BE28C5" w:rsidRDefault="00BE28C5" w:rsidP="00733A34">
      <w:pPr>
        <w:pStyle w:val="a3"/>
        <w:numPr>
          <w:ilvl w:val="0"/>
          <w:numId w:val="2"/>
        </w:numPr>
        <w:suppressAutoHyphens/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0C0">
        <w:rPr>
          <w:rFonts w:ascii="Times New Roman" w:hAnsi="Times New Roman" w:cs="Times New Roman"/>
          <w:b/>
          <w:sz w:val="28"/>
          <w:szCs w:val="28"/>
        </w:rPr>
        <w:t>Познавательная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D70C0">
        <w:rPr>
          <w:rFonts w:ascii="Times New Roman" w:hAnsi="Times New Roman" w:cs="Times New Roman"/>
          <w:sz w:val="28"/>
          <w:szCs w:val="28"/>
        </w:rPr>
        <w:t xml:space="preserve">ознакомление с основными </w:t>
      </w:r>
      <w:r>
        <w:rPr>
          <w:rFonts w:ascii="Times New Roman" w:hAnsi="Times New Roman" w:cs="Times New Roman"/>
          <w:sz w:val="28"/>
          <w:szCs w:val="28"/>
        </w:rPr>
        <w:t xml:space="preserve">видами искусства, </w:t>
      </w:r>
      <w:r w:rsidRPr="00403977">
        <w:rPr>
          <w:rFonts w:ascii="Times New Roman" w:hAnsi="Times New Roman" w:cs="Times New Roman"/>
          <w:sz w:val="28"/>
          <w:szCs w:val="28"/>
        </w:rPr>
        <w:t>обучение основам музыкальной грамоты,анализ взаимосвязей между музыкой и другими видами искусства.</w:t>
      </w:r>
    </w:p>
    <w:p w:rsidR="00BE28C5" w:rsidRPr="00403977" w:rsidRDefault="00BE28C5" w:rsidP="00733A34">
      <w:pPr>
        <w:pStyle w:val="a3"/>
        <w:numPr>
          <w:ilvl w:val="0"/>
          <w:numId w:val="2"/>
        </w:numPr>
        <w:suppressAutoHyphens/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977">
        <w:rPr>
          <w:rFonts w:ascii="Times New Roman" w:hAnsi="Times New Roman" w:cs="Times New Roman"/>
          <w:b/>
          <w:sz w:val="28"/>
          <w:szCs w:val="28"/>
        </w:rPr>
        <w:t>Социокультурная</w:t>
      </w:r>
      <w:r w:rsidRPr="00403977">
        <w:rPr>
          <w:rFonts w:ascii="Times New Roman" w:hAnsi="Times New Roman" w:cs="Times New Roman"/>
          <w:sz w:val="28"/>
          <w:szCs w:val="28"/>
        </w:rPr>
        <w:t>: привитие любви и уважения к музыке как предмету искусства,совершен</w:t>
      </w:r>
      <w:r>
        <w:rPr>
          <w:rFonts w:ascii="Times New Roman" w:hAnsi="Times New Roman" w:cs="Times New Roman"/>
          <w:sz w:val="28"/>
          <w:szCs w:val="28"/>
        </w:rPr>
        <w:t>ствование художественного вкуса.</w:t>
      </w:r>
    </w:p>
    <w:p w:rsidR="00BE28C5" w:rsidRPr="00A328E4" w:rsidRDefault="00BE28C5" w:rsidP="00733A34">
      <w:pPr>
        <w:pStyle w:val="a3"/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82F05" w:rsidRDefault="00BE28C5" w:rsidP="00582F05">
      <w:p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8E4">
        <w:rPr>
          <w:rFonts w:ascii="Times New Roman" w:hAnsi="Times New Roman" w:cs="Times New Roman"/>
          <w:b/>
          <w:sz w:val="28"/>
          <w:szCs w:val="28"/>
        </w:rPr>
        <w:t>Общая характеристика предмета «музыка».</w:t>
      </w:r>
    </w:p>
    <w:p w:rsidR="00BE28C5" w:rsidRPr="00582F05" w:rsidRDefault="00BE28C5" w:rsidP="00582F05">
      <w:p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C4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музыке в каждом</w:t>
      </w:r>
      <w:r w:rsidRPr="00437C43">
        <w:rPr>
          <w:rFonts w:ascii="Times New Roman" w:hAnsi="Times New Roman" w:cs="Times New Roman"/>
          <w:sz w:val="28"/>
          <w:szCs w:val="28"/>
        </w:rPr>
        <w:t xml:space="preserve"> классе представлено  такими </w:t>
      </w:r>
      <w:r w:rsidRPr="00437C43">
        <w:rPr>
          <w:rFonts w:ascii="Times New Roman" w:hAnsi="Times New Roman" w:cs="Times New Roman"/>
          <w:b/>
          <w:sz w:val="28"/>
          <w:szCs w:val="28"/>
        </w:rPr>
        <w:t>содержательными линиями</w:t>
      </w:r>
      <w:r w:rsidRPr="00437C43">
        <w:rPr>
          <w:rFonts w:ascii="Times New Roman" w:hAnsi="Times New Roman" w:cs="Times New Roman"/>
          <w:sz w:val="28"/>
          <w:szCs w:val="28"/>
        </w:rPr>
        <w:t>:</w:t>
      </w:r>
    </w:p>
    <w:p w:rsidR="00BE28C5" w:rsidRDefault="00BE28C5" w:rsidP="00733A34">
      <w:pPr>
        <w:pStyle w:val="a3"/>
        <w:numPr>
          <w:ilvl w:val="0"/>
          <w:numId w:val="3"/>
        </w:num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7C43">
        <w:rPr>
          <w:rFonts w:ascii="Times New Roman" w:hAnsi="Times New Roman" w:cs="Times New Roman"/>
          <w:sz w:val="28"/>
          <w:szCs w:val="28"/>
        </w:rPr>
        <w:t>сновы</w:t>
      </w:r>
      <w:r>
        <w:rPr>
          <w:rFonts w:ascii="Times New Roman" w:hAnsi="Times New Roman" w:cs="Times New Roman"/>
          <w:sz w:val="28"/>
          <w:szCs w:val="28"/>
        </w:rPr>
        <w:t xml:space="preserve"> музыкальной грамоты. Цель: усвоение элементарной теории музыки.</w:t>
      </w:r>
    </w:p>
    <w:p w:rsidR="00BE28C5" w:rsidRDefault="00BE28C5" w:rsidP="00733A34">
      <w:pPr>
        <w:pStyle w:val="a3"/>
        <w:numPr>
          <w:ilvl w:val="0"/>
          <w:numId w:val="3"/>
        </w:num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музыки. Цель: расширение музыкального кругозора учащихся, формирование навыков, определяющих музыкальный уровень культуры учащихся. </w:t>
      </w:r>
    </w:p>
    <w:p w:rsidR="00BE28C5" w:rsidRPr="00437C43" w:rsidRDefault="00BE28C5" w:rsidP="00733A34">
      <w:pPr>
        <w:pStyle w:val="a3"/>
        <w:numPr>
          <w:ilvl w:val="0"/>
          <w:numId w:val="3"/>
        </w:num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Пение. Цель: усвоение правил и норм голосоведения.</w:t>
      </w:r>
    </w:p>
    <w:p w:rsidR="00BE28C5" w:rsidRDefault="00BE28C5" w:rsidP="00733A34">
      <w:pPr>
        <w:suppressAutoHyphens/>
        <w:spacing w:after="0" w:line="240" w:lineRule="auto"/>
        <w:ind w:left="-426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8C5" w:rsidRPr="00C50A83" w:rsidRDefault="00BE28C5" w:rsidP="00582F05">
      <w:pPr>
        <w:suppressAutoHyphens/>
        <w:spacing w:after="0" w:line="240" w:lineRule="auto"/>
        <w:ind w:left="-426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A83">
        <w:rPr>
          <w:rFonts w:ascii="Times New Roman" w:hAnsi="Times New Roman" w:cs="Times New Roman"/>
          <w:b/>
          <w:sz w:val="28"/>
          <w:szCs w:val="28"/>
        </w:rPr>
        <w:t xml:space="preserve">С содержанием программы по предмету «музыка» связаны формируемые УУД: </w:t>
      </w:r>
    </w:p>
    <w:p w:rsidR="00BE28C5" w:rsidRPr="00C50A83" w:rsidRDefault="00BE28C5" w:rsidP="00733A34">
      <w:pPr>
        <w:suppressAutoHyphens/>
        <w:spacing w:after="0" w:line="240" w:lineRule="auto"/>
        <w:ind w:left="-426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C50A83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C50A83">
        <w:rPr>
          <w:rFonts w:ascii="Times New Roman" w:hAnsi="Times New Roman" w:cs="Times New Roman"/>
          <w:sz w:val="28"/>
          <w:szCs w:val="28"/>
        </w:rPr>
        <w:t xml:space="preserve"> (определяют мотивационную ориентацию)</w:t>
      </w:r>
    </w:p>
    <w:p w:rsidR="00BE28C5" w:rsidRPr="00C50A83" w:rsidRDefault="00BE28C5" w:rsidP="00733A34">
      <w:pPr>
        <w:pStyle w:val="a3"/>
        <w:numPr>
          <w:ilvl w:val="0"/>
          <w:numId w:val="5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50A83">
        <w:rPr>
          <w:rFonts w:ascii="Times New Roman" w:hAnsi="Times New Roman"/>
          <w:sz w:val="28"/>
          <w:szCs w:val="28"/>
        </w:rPr>
        <w:t>Обсуждение содержания музыкальных произведений (с лично значимым смыслом воспитательного характера), обсуждение и слушание произведений, посвященных нашей многонациональной стране, традициям и обычаям ее народов и народов мира, о многообразии природы и необходимости бережного к ней отношения.</w:t>
      </w:r>
    </w:p>
    <w:p w:rsidR="00BE28C5" w:rsidRPr="00C50A83" w:rsidRDefault="00BE28C5" w:rsidP="00733A34">
      <w:pPr>
        <w:pStyle w:val="a3"/>
        <w:numPr>
          <w:ilvl w:val="0"/>
          <w:numId w:val="5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50A83">
        <w:rPr>
          <w:rFonts w:ascii="Times New Roman" w:hAnsi="Times New Roman"/>
          <w:sz w:val="28"/>
          <w:szCs w:val="28"/>
        </w:rPr>
        <w:t xml:space="preserve">Самопознание на основе сравнения «Я» с героями произведений музыки и картин. </w:t>
      </w:r>
    </w:p>
    <w:p w:rsidR="00BE28C5" w:rsidRPr="00C50A83" w:rsidRDefault="00BE28C5" w:rsidP="00733A3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0A83">
        <w:rPr>
          <w:rFonts w:ascii="Times New Roman" w:hAnsi="Times New Roman"/>
          <w:b/>
          <w:sz w:val="28"/>
          <w:szCs w:val="28"/>
        </w:rPr>
        <w:t>Регулятивные</w:t>
      </w:r>
      <w:r w:rsidRPr="00C50A83">
        <w:rPr>
          <w:rFonts w:ascii="Times New Roman" w:hAnsi="Times New Roman"/>
          <w:sz w:val="28"/>
          <w:szCs w:val="28"/>
        </w:rPr>
        <w:t xml:space="preserve"> (обеспечивают организацию собственной  деятельности)</w:t>
      </w:r>
    </w:p>
    <w:p w:rsidR="00BE28C5" w:rsidRPr="00C50A83" w:rsidRDefault="00BE28C5" w:rsidP="00733A34">
      <w:pPr>
        <w:pStyle w:val="a3"/>
        <w:numPr>
          <w:ilvl w:val="0"/>
          <w:numId w:val="6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50A83">
        <w:rPr>
          <w:rFonts w:ascii="Times New Roman" w:hAnsi="Times New Roman"/>
          <w:sz w:val="28"/>
          <w:szCs w:val="28"/>
        </w:rPr>
        <w:t xml:space="preserve">Умение устанавливать логическую, причинно-следственную связь событий и действий героев музыкальных и ИЗО произведений. </w:t>
      </w:r>
    </w:p>
    <w:p w:rsidR="00BE28C5" w:rsidRDefault="00BE28C5" w:rsidP="00733A34">
      <w:pPr>
        <w:pStyle w:val="a3"/>
        <w:numPr>
          <w:ilvl w:val="0"/>
          <w:numId w:val="6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50A83">
        <w:rPr>
          <w:rFonts w:ascii="Times New Roman" w:hAnsi="Times New Roman"/>
          <w:sz w:val="28"/>
          <w:szCs w:val="28"/>
        </w:rPr>
        <w:t>Умение строить план с выделением существенной дополнительной информации.</w:t>
      </w:r>
    </w:p>
    <w:p w:rsidR="00BE28C5" w:rsidRDefault="00BE28C5" w:rsidP="00733A34">
      <w:pPr>
        <w:pStyle w:val="a3"/>
        <w:numPr>
          <w:ilvl w:val="0"/>
          <w:numId w:val="6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47B6D">
        <w:rPr>
          <w:rFonts w:ascii="Times New Roman" w:hAnsi="Times New Roman"/>
          <w:sz w:val="28"/>
          <w:szCs w:val="28"/>
        </w:rPr>
        <w:lastRenderedPageBreak/>
        <w:t>Умение устного словесного рисования на основе поэтапного анализа увиденного или прослушанного произведения.</w:t>
      </w:r>
    </w:p>
    <w:p w:rsidR="00BE28C5" w:rsidRPr="00947B6D" w:rsidRDefault="00BE28C5" w:rsidP="00733A34">
      <w:pPr>
        <w:pStyle w:val="a3"/>
        <w:numPr>
          <w:ilvl w:val="0"/>
          <w:numId w:val="6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47B6D">
        <w:rPr>
          <w:rFonts w:ascii="Times New Roman" w:hAnsi="Times New Roman"/>
          <w:sz w:val="28"/>
          <w:szCs w:val="28"/>
        </w:rPr>
        <w:t>Контроль, коррекция, оценка.</w:t>
      </w:r>
    </w:p>
    <w:p w:rsidR="00BE28C5" w:rsidRPr="00947B6D" w:rsidRDefault="00BE28C5" w:rsidP="00733A34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b/>
          <w:sz w:val="28"/>
          <w:szCs w:val="28"/>
        </w:rPr>
        <w:t xml:space="preserve">Познавательные </w:t>
      </w:r>
      <w:r w:rsidRPr="00947B6D">
        <w:rPr>
          <w:rFonts w:ascii="Times New Roman" w:eastAsia="Times New Roman" w:hAnsi="Times New Roman" w:cs="Times New Roman"/>
          <w:sz w:val="28"/>
          <w:szCs w:val="28"/>
        </w:rPr>
        <w:t>(общеучебные</w:t>
      </w:r>
      <w:r w:rsidRPr="00C50A8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947B6D">
        <w:rPr>
          <w:rFonts w:ascii="Times New Roman" w:eastAsia="Times New Roman" w:hAnsi="Times New Roman" w:cs="Times New Roman"/>
          <w:sz w:val="28"/>
          <w:szCs w:val="28"/>
        </w:rPr>
        <w:t>логические, связаны с решением проблемы)</w:t>
      </w:r>
    </w:p>
    <w:p w:rsidR="00BE28C5" w:rsidRDefault="00BE28C5" w:rsidP="00733A34">
      <w:pPr>
        <w:pStyle w:val="a3"/>
        <w:numPr>
          <w:ilvl w:val="0"/>
          <w:numId w:val="8"/>
        </w:numPr>
        <w:suppressAutoHyphens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Устное словесное рисование, рассказ по иллюстрациям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8C5" w:rsidRDefault="00BE28C5" w:rsidP="00733A34">
      <w:pPr>
        <w:pStyle w:val="a3"/>
        <w:numPr>
          <w:ilvl w:val="0"/>
          <w:numId w:val="8"/>
        </w:numPr>
        <w:suppressAutoHyphens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Сравнение, сопоставление положительных и отрицательных героев, выборочное чтение, по ролям.</w:t>
      </w:r>
    </w:p>
    <w:p w:rsidR="00BE28C5" w:rsidRDefault="00BE28C5" w:rsidP="00733A34">
      <w:pPr>
        <w:pStyle w:val="a3"/>
        <w:numPr>
          <w:ilvl w:val="0"/>
          <w:numId w:val="8"/>
        </w:numPr>
        <w:suppressAutoHyphens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Формулирование личных и нравственных проблем.</w:t>
      </w:r>
    </w:p>
    <w:p w:rsidR="00BE28C5" w:rsidRPr="00947B6D" w:rsidRDefault="00BE28C5" w:rsidP="00733A34">
      <w:pPr>
        <w:pStyle w:val="a3"/>
        <w:numPr>
          <w:ilvl w:val="0"/>
          <w:numId w:val="8"/>
        </w:numPr>
        <w:suppressAutoHyphens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поискового и творческого характера.</w:t>
      </w:r>
    </w:p>
    <w:p w:rsidR="00BE28C5" w:rsidRPr="00947B6D" w:rsidRDefault="00BE28C5" w:rsidP="00733A34">
      <w:pPr>
        <w:suppressAutoHyphens/>
        <w:spacing w:after="0" w:line="240" w:lineRule="auto"/>
        <w:ind w:left="-426" w:firstLine="491"/>
        <w:rPr>
          <w:rFonts w:ascii="Times New Roman" w:hAnsi="Times New Roman" w:cs="Times New Roman"/>
          <w:b/>
          <w:sz w:val="28"/>
          <w:szCs w:val="28"/>
        </w:rPr>
      </w:pPr>
      <w:r w:rsidRPr="00C50A83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C50A83">
        <w:rPr>
          <w:rFonts w:ascii="Times New Roman" w:hAnsi="Times New Roman" w:cs="Times New Roman"/>
          <w:sz w:val="28"/>
          <w:szCs w:val="28"/>
        </w:rPr>
        <w:t>(обеспечивают социальную компетентность)</w:t>
      </w:r>
    </w:p>
    <w:p w:rsidR="00BE28C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Умение грамотно выражать свои мысли.</w:t>
      </w:r>
    </w:p>
    <w:p w:rsidR="00BE28C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BE28C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Ответы на вопросы по анализу произведения.</w:t>
      </w:r>
    </w:p>
    <w:p w:rsidR="00BE28C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Устные сочинения</w:t>
      </w:r>
    </w:p>
    <w:p w:rsidR="00BE28C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Работа с иллюстрациями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8C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Коллективное составление картинного плана.</w:t>
      </w:r>
    </w:p>
    <w:p w:rsidR="00BE28C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Использование средств языка и речи для получения и передачи информации, участие в продуктивном диалоге.</w:t>
      </w:r>
    </w:p>
    <w:p w:rsidR="00582F05" w:rsidRDefault="00BE28C5" w:rsidP="005C4C5C">
      <w:pPr>
        <w:pStyle w:val="a3"/>
        <w:numPr>
          <w:ilvl w:val="1"/>
          <w:numId w:val="8"/>
        </w:numPr>
        <w:suppressAutoHyphens/>
        <w:spacing w:after="0" w:line="240" w:lineRule="auto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947B6D">
        <w:rPr>
          <w:rFonts w:ascii="Times New Roman" w:hAnsi="Times New Roman" w:cs="Times New Roman"/>
          <w:sz w:val="28"/>
          <w:szCs w:val="28"/>
        </w:rPr>
        <w:t>Самовыражение: монологические высказывания разного типа.</w:t>
      </w:r>
    </w:p>
    <w:p w:rsidR="00582F05" w:rsidRDefault="00582F05" w:rsidP="00582F05">
      <w:pPr>
        <w:pStyle w:val="a3"/>
        <w:suppressAutoHyphens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582F05" w:rsidRDefault="00BE28C5" w:rsidP="004F2778">
      <w:pPr>
        <w:pStyle w:val="a3"/>
        <w:suppressAutoHyphens/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582F05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плане.</w:t>
      </w:r>
    </w:p>
    <w:p w:rsidR="004F2778" w:rsidRDefault="00BE28C5" w:rsidP="004F2778">
      <w:pPr>
        <w:pStyle w:val="a3"/>
        <w:suppressAutoHyphens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82F05">
        <w:rPr>
          <w:rFonts w:ascii="Times New Roman" w:hAnsi="Times New Roman" w:cs="Times New Roman"/>
          <w:sz w:val="28"/>
          <w:szCs w:val="28"/>
        </w:rPr>
        <w:t>Предмет является обязательным, входит в инвариантную часть учебного плана. Общее количество часов – 135. В 1-м классе отводится 33 часа, во 2-4-х- по 34 часа (1 час в неделю).</w:t>
      </w:r>
    </w:p>
    <w:p w:rsidR="00BE28C5" w:rsidRDefault="00BE28C5" w:rsidP="004F2778">
      <w:pPr>
        <w:pStyle w:val="a3"/>
        <w:suppressAutoHyphens/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81EB8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«музыка».</w:t>
      </w:r>
    </w:p>
    <w:p w:rsidR="00BE28C5" w:rsidRDefault="00BE28C5" w:rsidP="004F2778">
      <w:pPr>
        <w:suppressAutoHyphens/>
        <w:spacing w:after="0" w:line="240" w:lineRule="auto"/>
        <w:ind w:left="-851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во многом учитывает позитивные традиции в области музыкально-эстетического образования школьника, сложившиеся в отечественной педагогике.</w:t>
      </w:r>
    </w:p>
    <w:p w:rsidR="00582F05" w:rsidRDefault="00BE28C5" w:rsidP="004F2778">
      <w:pPr>
        <w:suppressAutoHyphens/>
        <w:spacing w:after="0" w:line="240" w:lineRule="auto"/>
        <w:ind w:left="-851" w:firstLine="4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A83">
        <w:rPr>
          <w:rFonts w:ascii="Times New Roman" w:hAnsi="Times New Roman" w:cs="Times New Roman"/>
          <w:sz w:val="28"/>
          <w:szCs w:val="28"/>
        </w:rPr>
        <w:t>В связи с этим</w:t>
      </w:r>
      <w:r w:rsidRPr="00C50A83">
        <w:rPr>
          <w:rFonts w:ascii="Times New Roman" w:hAnsi="Times New Roman" w:cs="Times New Roman"/>
          <w:b/>
          <w:sz w:val="28"/>
          <w:szCs w:val="28"/>
        </w:rPr>
        <w:t>приоритетными</w:t>
      </w:r>
      <w:r w:rsidRPr="00C50A83">
        <w:rPr>
          <w:rFonts w:ascii="Times New Roman" w:hAnsi="Times New Roman" w:cs="Times New Roman"/>
          <w:sz w:val="28"/>
          <w:szCs w:val="28"/>
        </w:rPr>
        <w:t xml:space="preserve"> для меня являются следующие методы, приемы, формы работы</w:t>
      </w:r>
      <w:r w:rsidRPr="00C50A83">
        <w:rPr>
          <w:rFonts w:ascii="Times New Roman" w:hAnsi="Times New Roman" w:cs="Times New Roman"/>
          <w:i/>
          <w:sz w:val="28"/>
          <w:szCs w:val="28"/>
        </w:rPr>
        <w:t>.</w:t>
      </w:r>
    </w:p>
    <w:p w:rsidR="004F2778" w:rsidRDefault="00582F05" w:rsidP="004F2778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2F05">
        <w:rPr>
          <w:rFonts w:ascii="Times New Roman" w:hAnsi="Times New Roman" w:cs="Times New Roman"/>
          <w:b/>
          <w:sz w:val="28"/>
          <w:szCs w:val="28"/>
        </w:rPr>
        <w:t>Метод обобщения.</w:t>
      </w:r>
      <w:r w:rsidRPr="00582F05">
        <w:rPr>
          <w:rFonts w:ascii="Times New Roman" w:hAnsi="Times New Roman" w:cs="Times New Roman"/>
          <w:sz w:val="28"/>
          <w:szCs w:val="28"/>
        </w:rPr>
        <w:t xml:space="preserve"> (Учить коллективно давать оценку своему выступлению, выступление других, без обиды на критику). </w:t>
      </w:r>
    </w:p>
    <w:p w:rsidR="00582F05" w:rsidRPr="00582F05" w:rsidRDefault="00582F05" w:rsidP="004F2778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2F05">
        <w:rPr>
          <w:rFonts w:ascii="Times New Roman" w:hAnsi="Times New Roman" w:cs="Times New Roman"/>
          <w:b/>
          <w:sz w:val="28"/>
          <w:szCs w:val="28"/>
        </w:rPr>
        <w:t>Метод сравнения</w:t>
      </w:r>
      <w:r w:rsidRPr="00582F05">
        <w:rPr>
          <w:rFonts w:ascii="Times New Roman" w:hAnsi="Times New Roman" w:cs="Times New Roman"/>
          <w:sz w:val="28"/>
          <w:szCs w:val="28"/>
        </w:rPr>
        <w:t xml:space="preserve">. (Сравнивать различные исполнения). </w:t>
      </w:r>
    </w:p>
    <w:p w:rsidR="00582F05" w:rsidRPr="00582F05" w:rsidRDefault="00582F05" w:rsidP="004F2778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2F05">
        <w:rPr>
          <w:rFonts w:ascii="Times New Roman" w:hAnsi="Times New Roman" w:cs="Times New Roman"/>
          <w:b/>
          <w:sz w:val="28"/>
          <w:szCs w:val="28"/>
        </w:rPr>
        <w:t>Проблемно-поисковый метод</w:t>
      </w:r>
      <w:r w:rsidRPr="00582F05">
        <w:rPr>
          <w:rFonts w:ascii="Times New Roman" w:hAnsi="Times New Roman" w:cs="Times New Roman"/>
          <w:sz w:val="28"/>
          <w:szCs w:val="28"/>
        </w:rPr>
        <w:t xml:space="preserve">  (Остановка педагогом на не точном исполнении и просьба  указать на ошибку исполнения самим учащимся и исправить ее).</w:t>
      </w:r>
    </w:p>
    <w:p w:rsidR="00582F05" w:rsidRPr="00256D84" w:rsidRDefault="00582F05" w:rsidP="00256D84">
      <w:pPr>
        <w:suppressAutoHyphens/>
        <w:spacing w:after="0" w:line="240" w:lineRule="auto"/>
        <w:ind w:left="-851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582F05">
        <w:rPr>
          <w:rFonts w:ascii="Times New Roman" w:hAnsi="Times New Roman" w:cs="Times New Roman"/>
          <w:sz w:val="28"/>
          <w:szCs w:val="28"/>
        </w:rPr>
        <w:t>На занятиях применяются следующие формы работы: беседа, дискуссии, прослушивание аудио, видео записей, исполнение соло, ансамбль, проведение музыкальны</w:t>
      </w:r>
      <w:r>
        <w:rPr>
          <w:rFonts w:ascii="Times New Roman" w:hAnsi="Times New Roman" w:cs="Times New Roman"/>
          <w:sz w:val="28"/>
          <w:szCs w:val="28"/>
        </w:rPr>
        <w:t>х гостиных, мини концертов между</w:t>
      </w:r>
      <w:r w:rsidRPr="00582F05">
        <w:rPr>
          <w:rFonts w:ascii="Times New Roman" w:hAnsi="Times New Roman" w:cs="Times New Roman"/>
          <w:sz w:val="28"/>
          <w:szCs w:val="28"/>
        </w:rPr>
        <w:t xml:space="preserve"> обучаемых. Передача эмоций на бумаге, при помощи красок, изображение возникающих чувств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2F05">
        <w:rPr>
          <w:rFonts w:ascii="Times New Roman" w:hAnsi="Times New Roman" w:cs="Times New Roman"/>
          <w:sz w:val="28"/>
          <w:szCs w:val="28"/>
        </w:rPr>
        <w:t xml:space="preserve"> при прослушивании произведения.</w:t>
      </w:r>
    </w:p>
    <w:p w:rsidR="00BE28C5" w:rsidRPr="00C50A83" w:rsidRDefault="00BE28C5" w:rsidP="004F2778">
      <w:pPr>
        <w:suppressAutoHyphens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0A83">
        <w:rPr>
          <w:rFonts w:ascii="Times New Roman" w:hAnsi="Times New Roman" w:cs="Times New Roman"/>
          <w:sz w:val="28"/>
          <w:szCs w:val="28"/>
        </w:rPr>
        <w:t>Применяю на уроках деление учащихся по ролям, для того чтобы каждого ученика задействовать в определенный вид деятельности. Игровые технологии, уроки – концерты, уроки – путешествия.</w:t>
      </w:r>
    </w:p>
    <w:p w:rsidR="00BE28C5" w:rsidRPr="00C50A83" w:rsidRDefault="00BE28C5" w:rsidP="004F2778">
      <w:pPr>
        <w:suppressAutoHyphens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0A83">
        <w:rPr>
          <w:rFonts w:ascii="Times New Roman" w:hAnsi="Times New Roman" w:cs="Times New Roman"/>
          <w:sz w:val="28"/>
          <w:szCs w:val="28"/>
        </w:rPr>
        <w:lastRenderedPageBreak/>
        <w:t>С целью формирования</w:t>
      </w:r>
      <w:r w:rsidRPr="00A328E4">
        <w:rPr>
          <w:rFonts w:ascii="Times New Roman" w:hAnsi="Times New Roman" w:cs="Times New Roman"/>
          <w:sz w:val="28"/>
          <w:szCs w:val="28"/>
        </w:rPr>
        <w:t xml:space="preserve"> УУД 20% учебных занятий в 4-м классе (6 часов) – уроки, построенные с использованием неурочных форм:</w:t>
      </w:r>
      <w:r>
        <w:rPr>
          <w:rFonts w:ascii="Times New Roman" w:hAnsi="Times New Roman" w:cs="Times New Roman"/>
          <w:sz w:val="28"/>
          <w:szCs w:val="28"/>
        </w:rPr>
        <w:t xml:space="preserve"> урок – </w:t>
      </w:r>
      <w:r w:rsidRPr="00947B6D">
        <w:rPr>
          <w:rFonts w:ascii="Times New Roman" w:hAnsi="Times New Roman" w:cs="Times New Roman"/>
          <w:sz w:val="28"/>
          <w:szCs w:val="28"/>
        </w:rPr>
        <w:t>мастерская (в</w:t>
      </w:r>
      <w:r w:rsidRPr="00C50A83">
        <w:rPr>
          <w:rFonts w:ascii="Times New Roman" w:hAnsi="Times New Roman" w:cs="Times New Roman"/>
          <w:sz w:val="28"/>
          <w:szCs w:val="28"/>
        </w:rPr>
        <w:t>планировании они выделены курсивом).</w:t>
      </w:r>
    </w:p>
    <w:p w:rsidR="00BE28C5" w:rsidRPr="00A328E4" w:rsidRDefault="00BE28C5" w:rsidP="004F2778">
      <w:pPr>
        <w:suppressAutoHyphens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0A83">
        <w:rPr>
          <w:rFonts w:ascii="Times New Roman" w:hAnsi="Times New Roman" w:cs="Times New Roman"/>
          <w:sz w:val="28"/>
          <w:szCs w:val="28"/>
        </w:rPr>
        <w:t>Урочная и внеурочная деятельность связаны</w:t>
      </w:r>
      <w:r w:rsidRPr="00A328E4">
        <w:rPr>
          <w:rFonts w:ascii="Times New Roman" w:hAnsi="Times New Roman" w:cs="Times New Roman"/>
          <w:sz w:val="28"/>
          <w:szCs w:val="28"/>
        </w:rPr>
        <w:t xml:space="preserve"> и взаимодополняют друг друга. </w:t>
      </w:r>
      <w:r w:rsidRPr="00A328E4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является </w:t>
      </w:r>
      <w:r w:rsidRPr="00C50A83">
        <w:rPr>
          <w:rFonts w:ascii="Times New Roman" w:eastAsia="Times New Roman" w:hAnsi="Times New Roman" w:cs="Times New Roman"/>
          <w:sz w:val="28"/>
          <w:szCs w:val="28"/>
        </w:rPr>
        <w:t>продолжением работы ребенка на уроке. Поэтому в основе программы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«Домисолька»</w:t>
      </w:r>
      <w:r w:rsidRPr="00C50A83">
        <w:rPr>
          <w:rFonts w:ascii="Times New Roman" w:eastAsia="Times New Roman" w:hAnsi="Times New Roman" w:cs="Times New Roman"/>
          <w:sz w:val="28"/>
          <w:szCs w:val="28"/>
        </w:rPr>
        <w:t xml:space="preserve"> и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C50A83">
        <w:rPr>
          <w:rFonts w:ascii="Times New Roman" w:eastAsia="Times New Roman" w:hAnsi="Times New Roman" w:cs="Times New Roman"/>
          <w:sz w:val="28"/>
          <w:szCs w:val="28"/>
        </w:rPr>
        <w:t>детского 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«Учимся петь» </w:t>
      </w:r>
      <w:r w:rsidRPr="00C50A83">
        <w:rPr>
          <w:rFonts w:ascii="Times New Roman" w:eastAsia="Times New Roman" w:hAnsi="Times New Roman" w:cs="Times New Roman"/>
          <w:sz w:val="28"/>
          <w:szCs w:val="28"/>
        </w:rPr>
        <w:t xml:space="preserve">лежит как предметное содержание, на котором разворачивается творческая деятельность, так и содержание, не ограниченное рамками предмета «музыка»: элементарное владение компьютерными музыкальными программами, выступление на конкурсах краевого и всероссийского масштаба, владение музыкальной аппаратурой. </w:t>
      </w:r>
      <w:r w:rsidRPr="00C50A83">
        <w:rPr>
          <w:rFonts w:ascii="Times New Roman" w:hAnsi="Times New Roman" w:cs="Times New Roman"/>
          <w:sz w:val="28"/>
          <w:szCs w:val="28"/>
        </w:rPr>
        <w:t>Так выявленные на уроках музыкиодаренные дети развивают свои способностина занятиях ДО и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0A83">
        <w:rPr>
          <w:rFonts w:ascii="Times New Roman" w:hAnsi="Times New Roman" w:cs="Times New Roman"/>
          <w:sz w:val="28"/>
          <w:szCs w:val="28"/>
        </w:rPr>
        <w:t xml:space="preserve"> ВУД, результаты представляют на школьных и</w:t>
      </w:r>
      <w:r w:rsidR="005C4C5C">
        <w:rPr>
          <w:rFonts w:ascii="Times New Roman" w:hAnsi="Times New Roman" w:cs="Times New Roman"/>
          <w:sz w:val="28"/>
          <w:szCs w:val="28"/>
        </w:rPr>
        <w:t xml:space="preserve"> городских и краевых конкурсах.</w:t>
      </w:r>
      <w:r w:rsidRPr="00A328E4">
        <w:rPr>
          <w:rFonts w:ascii="Times New Roman" w:hAnsi="Times New Roman" w:cs="Times New Roman"/>
          <w:sz w:val="28"/>
          <w:szCs w:val="28"/>
        </w:rPr>
        <w:tab/>
      </w:r>
    </w:p>
    <w:p w:rsidR="00BE28C5" w:rsidRPr="005C4C5C" w:rsidRDefault="00BE28C5" w:rsidP="00256D84">
      <w:pPr>
        <w:suppressAutoHyphens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69B">
        <w:rPr>
          <w:rFonts w:ascii="Times New Roman" w:hAnsi="Times New Roman" w:cs="Times New Roman"/>
          <w:b/>
          <w:sz w:val="28"/>
          <w:szCs w:val="28"/>
        </w:rPr>
        <w:t>Реализуем</w:t>
      </w:r>
      <w:r w:rsidR="00645D6A"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Pr="001C269B">
        <w:rPr>
          <w:rFonts w:ascii="Times New Roman" w:hAnsi="Times New Roman" w:cs="Times New Roman"/>
          <w:b/>
          <w:sz w:val="28"/>
          <w:szCs w:val="28"/>
        </w:rPr>
        <w:t xml:space="preserve">УМК, </w:t>
      </w:r>
      <w:r w:rsidR="00645D6A">
        <w:rPr>
          <w:rFonts w:ascii="Times New Roman" w:hAnsi="Times New Roman" w:cs="Times New Roman"/>
          <w:b/>
          <w:sz w:val="28"/>
          <w:szCs w:val="28"/>
        </w:rPr>
        <w:t>их</w:t>
      </w:r>
      <w:r w:rsidRPr="001C269B">
        <w:rPr>
          <w:rFonts w:ascii="Times New Roman" w:hAnsi="Times New Roman" w:cs="Times New Roman"/>
          <w:b/>
          <w:sz w:val="28"/>
          <w:szCs w:val="28"/>
        </w:rPr>
        <w:t xml:space="preserve"> ав</w:t>
      </w:r>
      <w:r>
        <w:rPr>
          <w:rFonts w:ascii="Times New Roman" w:hAnsi="Times New Roman" w:cs="Times New Roman"/>
          <w:b/>
          <w:sz w:val="28"/>
          <w:szCs w:val="28"/>
        </w:rPr>
        <w:t>тор</w:t>
      </w:r>
      <w:r w:rsidR="00645D6A">
        <w:rPr>
          <w:rFonts w:ascii="Times New Roman" w:hAnsi="Times New Roman" w:cs="Times New Roman"/>
          <w:b/>
          <w:sz w:val="28"/>
          <w:szCs w:val="28"/>
        </w:rPr>
        <w:t>ы,</w:t>
      </w:r>
      <w:r w:rsidR="005C4C5C">
        <w:rPr>
          <w:rFonts w:ascii="Times New Roman" w:hAnsi="Times New Roman" w:cs="Times New Roman"/>
          <w:b/>
          <w:sz w:val="28"/>
          <w:szCs w:val="28"/>
        </w:rPr>
        <w:t xml:space="preserve"> общие принципы и подходы.</w:t>
      </w:r>
    </w:p>
    <w:p w:rsidR="00BE28C5" w:rsidRPr="00312CA6" w:rsidRDefault="00BE28C5" w:rsidP="004F277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CA6">
        <w:rPr>
          <w:rFonts w:ascii="Times New Roman" w:hAnsi="Times New Roman" w:cs="Times New Roman"/>
          <w:sz w:val="28"/>
          <w:szCs w:val="28"/>
        </w:rPr>
        <w:t xml:space="preserve">Используемые УМК построены таким образом, что предметное содержание, дидактическое обеспечение, методическое сопровождение и художественно-полиграфическое исполнение направлены на достижение результатов освоения ООП НОО, отраженных в ФГОС и способствуют решению </w:t>
      </w:r>
      <w:r w:rsidRPr="00312CA6">
        <w:rPr>
          <w:rFonts w:ascii="Times New Roman" w:hAnsi="Times New Roman" w:cs="Times New Roman"/>
          <w:b/>
          <w:sz w:val="28"/>
          <w:szCs w:val="28"/>
        </w:rPr>
        <w:t>следующих задач:</w:t>
      </w:r>
    </w:p>
    <w:p w:rsidR="00BE28C5" w:rsidRPr="00312CA6" w:rsidRDefault="00BE28C5" w:rsidP="00733A34">
      <w:pPr>
        <w:spacing w:after="0" w:line="240" w:lineRule="auto"/>
        <w:ind w:left="-426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CA6">
        <w:rPr>
          <w:rFonts w:ascii="Times New Roman" w:hAnsi="Times New Roman" w:cs="Times New Roman"/>
          <w:sz w:val="28"/>
          <w:szCs w:val="28"/>
        </w:rPr>
        <w:t>УМК – «Школа России», автор УМК Плешаков А.А., автор программы Школяр Л. В., Усачева В.О., УМК «Школа России»</w:t>
      </w:r>
    </w:p>
    <w:p w:rsidR="00BE28C5" w:rsidRPr="00312CA6" w:rsidRDefault="00BE28C5" w:rsidP="00733A34">
      <w:pPr>
        <w:pStyle w:val="a3"/>
        <w:numPr>
          <w:ilvl w:val="0"/>
          <w:numId w:val="4"/>
        </w:num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12CA6">
        <w:rPr>
          <w:rFonts w:ascii="Times New Roman" w:hAnsi="Times New Roman" w:cs="Times New Roman"/>
          <w:sz w:val="28"/>
          <w:szCs w:val="28"/>
        </w:rPr>
        <w:t>реализация концепции духовно-нравственного развития и воспитания</w:t>
      </w:r>
    </w:p>
    <w:p w:rsidR="00BE28C5" w:rsidRPr="00312CA6" w:rsidRDefault="00BE28C5" w:rsidP="00733A34">
      <w:pPr>
        <w:pStyle w:val="a3"/>
        <w:numPr>
          <w:ilvl w:val="0"/>
          <w:numId w:val="4"/>
        </w:num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12CA6">
        <w:rPr>
          <w:rFonts w:ascii="Times New Roman" w:hAnsi="Times New Roman" w:cs="Times New Roman"/>
          <w:sz w:val="28"/>
          <w:szCs w:val="28"/>
        </w:rPr>
        <w:t>организация учебной деятельности на основе системно-деятельностного подхода</w:t>
      </w:r>
    </w:p>
    <w:p w:rsidR="00BE28C5" w:rsidRPr="00312CA6" w:rsidRDefault="00BE28C5" w:rsidP="00733A34">
      <w:pPr>
        <w:pStyle w:val="a3"/>
        <w:numPr>
          <w:ilvl w:val="0"/>
          <w:numId w:val="4"/>
        </w:num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12CA6">
        <w:rPr>
          <w:rFonts w:ascii="Times New Roman" w:hAnsi="Times New Roman" w:cs="Times New Roman"/>
          <w:sz w:val="28"/>
          <w:szCs w:val="28"/>
        </w:rPr>
        <w:t>формирование УУД как основы умения учиться</w:t>
      </w:r>
    </w:p>
    <w:p w:rsidR="00BE28C5" w:rsidRPr="00312CA6" w:rsidRDefault="00645D6A" w:rsidP="00733A34">
      <w:pPr>
        <w:suppressAutoHyphens/>
        <w:spacing w:after="0" w:line="240" w:lineRule="auto"/>
        <w:ind w:left="-426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– РО</w:t>
      </w:r>
      <w:r w:rsidR="00BE28C5" w:rsidRPr="00312CA6">
        <w:rPr>
          <w:rFonts w:ascii="Times New Roman" w:hAnsi="Times New Roman" w:cs="Times New Roman"/>
          <w:sz w:val="28"/>
          <w:szCs w:val="28"/>
        </w:rPr>
        <w:t xml:space="preserve"> Л.В.Занков, автор программы Ригина Г. С.</w:t>
      </w:r>
    </w:p>
    <w:p w:rsidR="00BE28C5" w:rsidRPr="00312CA6" w:rsidRDefault="00BE28C5" w:rsidP="00733A3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2CA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Расширение представлений детей о мире музыкального искусства, главным образом, программной музыки.</w:t>
      </w:r>
    </w:p>
    <w:p w:rsidR="00BE28C5" w:rsidRPr="00312CA6" w:rsidRDefault="00BE28C5" w:rsidP="00733A3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2CA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Становление нравственных позиций личности ребенка при восприятии музыки в разных видах музыкальной деятельности.</w:t>
      </w:r>
    </w:p>
    <w:p w:rsidR="00BE28C5" w:rsidRPr="00312CA6" w:rsidRDefault="00BE28C5" w:rsidP="00733A34">
      <w:pPr>
        <w:pStyle w:val="a3"/>
        <w:numPr>
          <w:ilvl w:val="0"/>
          <w:numId w:val="7"/>
        </w:num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CA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музыкальных творческих способностей учащихся.</w:t>
      </w:r>
    </w:p>
    <w:p w:rsidR="004F2778" w:rsidRPr="00312CA6" w:rsidRDefault="004F2778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F2778" w:rsidRPr="00312CA6" w:rsidRDefault="004F2778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F2778" w:rsidRPr="00312CA6" w:rsidRDefault="004F2778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F2778" w:rsidRDefault="004F2778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D84" w:rsidRDefault="00256D84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D84" w:rsidRDefault="00256D84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D84" w:rsidRDefault="00256D84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6D84" w:rsidRDefault="00256D84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D6A" w:rsidRDefault="00645D6A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D6A" w:rsidRDefault="00645D6A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D6A" w:rsidRDefault="00645D6A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D6A" w:rsidRDefault="00645D6A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D6A" w:rsidRDefault="00645D6A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D6A" w:rsidRDefault="00645D6A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D6A" w:rsidRPr="003E7E33" w:rsidRDefault="00645D6A" w:rsidP="003E7E33">
      <w:pPr>
        <w:pStyle w:val="a3"/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810"/>
        <w:tblW w:w="10740" w:type="dxa"/>
        <w:tblLayout w:type="fixed"/>
        <w:tblLook w:val="04A0" w:firstRow="1" w:lastRow="0" w:firstColumn="1" w:lastColumn="0" w:noHBand="0" w:noVBand="1"/>
      </w:tblPr>
      <w:tblGrid>
        <w:gridCol w:w="814"/>
        <w:gridCol w:w="1556"/>
        <w:gridCol w:w="850"/>
        <w:gridCol w:w="999"/>
        <w:gridCol w:w="1134"/>
        <w:gridCol w:w="709"/>
        <w:gridCol w:w="844"/>
        <w:gridCol w:w="703"/>
        <w:gridCol w:w="6"/>
        <w:gridCol w:w="715"/>
        <w:gridCol w:w="850"/>
        <w:gridCol w:w="690"/>
        <w:gridCol w:w="13"/>
        <w:gridCol w:w="857"/>
      </w:tblGrid>
      <w:tr w:rsidR="00F30A67" w:rsidRPr="00907ED4" w:rsidTr="00F30A67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 курса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Содержание раздела учебного</w:t>
            </w: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 xml:space="preserve"> предмета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7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освоения учебного предмета</w:t>
            </w:r>
          </w:p>
        </w:tc>
      </w:tr>
      <w:tr w:rsidR="00F30A67" w:rsidRPr="00907ED4" w:rsidTr="00F30A67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учебные действия (БУ и </w:t>
            </w:r>
            <w:r w:rsidRPr="00907ED4">
              <w:rPr>
                <w:rFonts w:ascii="Times New Roman" w:hAnsi="Times New Roman" w:cs="Times New Roman"/>
                <w:i/>
                <w:sz w:val="20"/>
                <w:szCs w:val="20"/>
              </w:rPr>
              <w:t>ПУ</w:t>
            </w: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30A67" w:rsidRPr="00907ED4" w:rsidTr="00F30A67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Ученики научатся (БУ)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Ученики получат возможность научиться (ПУ)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Чтение и работа с текстом</w:t>
            </w:r>
          </w:p>
        </w:tc>
      </w:tr>
      <w:tr w:rsidR="00F30A67" w:rsidRPr="00907ED4" w:rsidTr="00F30A67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ОУУН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Логические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07ED4">
              <w:rPr>
                <w:rFonts w:ascii="Times New Roman" w:hAnsi="Times New Roman" w:cs="Times New Roman"/>
                <w:sz w:val="20"/>
                <w:szCs w:val="20"/>
              </w:rPr>
              <w:t>Постановка и решение проблем</w:t>
            </w:r>
          </w:p>
        </w:tc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A67" w:rsidRPr="00907ED4" w:rsidRDefault="00F30A67" w:rsidP="00F30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30A67" w:rsidRPr="00907ED4" w:rsidTr="00F30A67">
        <w:trPr>
          <w:trHeight w:val="781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Музыка моего народа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триединство «композитор, исполнитель, слушатель». Обобщение первоначальных представлений и знаний о творчестве композиторов классиков, о народной музыке разных стран. Формирование на этом материале умений и навыков хорового и ансамблевогомузицирования.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30A67" w:rsidRPr="001A4FB1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C75C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1)</w:t>
            </w:r>
            <w:r w:rsidRPr="001A4FB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владеет практическими навыками и умениями в музыкальной деятельности;</w:t>
            </w:r>
          </w:p>
          <w:p w:rsidR="00F30A67" w:rsidRPr="001A4FB1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4FB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2) различает различные виды искусств;</w:t>
            </w:r>
          </w:p>
          <w:p w:rsidR="00F30A67" w:rsidRPr="001A4FB1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4FB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3)научатся воспринимать и анализировать смысл (концепцию) художественного образа произведений;</w:t>
            </w:r>
          </w:p>
          <w:p w:rsidR="00F30A67" w:rsidRPr="001A4FB1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4FB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4) ориентируется в социально-эстетических и информационных коммуникациях;</w:t>
            </w:r>
          </w:p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A4FB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5) применяет различные выразительные средства, художественные материалы и музыкальные</w:t>
            </w:r>
            <w:r w:rsidRPr="005C75C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произведения  в своей творческой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30A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Правильно и адекватно выражает свои мысли и чувства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0A67" w:rsidRPr="00907ED4" w:rsidRDefault="00F30A67" w:rsidP="00F30A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30A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Выдвигает самостоятельно идеи (=предположения) для разрешения проблемы.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0A67" w:rsidRPr="00907ED4" w:rsidRDefault="00E638BE" w:rsidP="00E638B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638B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Находит зако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номерности зависимости, взаимос</w:t>
            </w:r>
            <w:r w:rsidRPr="00E638B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яз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E638B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ипредметов, объектов; самостоятельно продолжает ряд по установленному правилу.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0A67" w:rsidRPr="00907ED4" w:rsidRDefault="00E638BE" w:rsidP="00E638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638B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Находит общее и различие по нескольким основаниям, дополняет группы своими примерами.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0A67" w:rsidRPr="00907ED4" w:rsidRDefault="008552E9" w:rsidP="00E638B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552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Делать выводы самостоятельные   развернутые  выводы.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0A67" w:rsidRPr="00907ED4" w:rsidRDefault="00E638BE" w:rsidP="00E638B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638B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Проявляет инициативу при распределении ролей. Принимает выделенную роль на себя.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0A67" w:rsidRPr="00907ED4" w:rsidRDefault="00E638BE" w:rsidP="00E638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638B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Передает содержание прочитанного или прослушанного текстов разных стилей и жанров в сжатом, выборочном или развёрнутом виде</w:t>
            </w:r>
          </w:p>
        </w:tc>
      </w:tr>
    </w:tbl>
    <w:p w:rsidR="00BE28C5" w:rsidRDefault="00BE28C5" w:rsidP="003E7E33">
      <w:p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34E80">
        <w:rPr>
          <w:rFonts w:ascii="Times New Roman" w:hAnsi="Times New Roman" w:cs="Times New Roman"/>
          <w:b/>
          <w:sz w:val="28"/>
          <w:szCs w:val="28"/>
        </w:rPr>
        <w:t>Цели (планируемые рез</w:t>
      </w:r>
      <w:r>
        <w:rPr>
          <w:rFonts w:ascii="Times New Roman" w:hAnsi="Times New Roman" w:cs="Times New Roman"/>
          <w:b/>
          <w:sz w:val="28"/>
          <w:szCs w:val="28"/>
        </w:rPr>
        <w:t xml:space="preserve">ультаты) обучения музыке и содержание учебного предмета </w:t>
      </w:r>
      <w:r w:rsidRPr="00934E80">
        <w:rPr>
          <w:rFonts w:ascii="Times New Roman" w:hAnsi="Times New Roman" w:cs="Times New Roman"/>
          <w:b/>
          <w:sz w:val="28"/>
          <w:szCs w:val="28"/>
        </w:rPr>
        <w:t>на конец 4-го класса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28C5" w:rsidRDefault="00BE28C5" w:rsidP="00BE28C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8BE" w:rsidRDefault="00E638BE" w:rsidP="001177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8BE" w:rsidRDefault="00E638BE" w:rsidP="00BE28C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6D84" w:rsidRDefault="00256D84" w:rsidP="00256D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 аттестация  обучающихся</w:t>
      </w:r>
    </w:p>
    <w:p w:rsidR="00256D84" w:rsidRPr="00A6435B" w:rsidRDefault="00256D84" w:rsidP="00256D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3"/>
        <w:gridCol w:w="3574"/>
        <w:gridCol w:w="3034"/>
      </w:tblGrid>
      <w:tr w:rsidR="00256D84" w:rsidRPr="007160DC" w:rsidTr="00E638BE">
        <w:tc>
          <w:tcPr>
            <w:tcW w:w="5306" w:type="dxa"/>
          </w:tcPr>
          <w:p w:rsidR="00256D84" w:rsidRPr="00A6435B" w:rsidRDefault="00256D84" w:rsidP="00E638B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07" w:type="dxa"/>
          </w:tcPr>
          <w:p w:rsidR="00256D84" w:rsidRPr="00A6435B" w:rsidRDefault="00256D84" w:rsidP="00E638B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307" w:type="dxa"/>
          </w:tcPr>
          <w:p w:rsidR="00256D84" w:rsidRPr="00A6435B" w:rsidRDefault="00256D84" w:rsidP="00E638B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256D84" w:rsidRPr="007160DC" w:rsidTr="00E638BE">
        <w:tc>
          <w:tcPr>
            <w:tcW w:w="5306" w:type="dxa"/>
          </w:tcPr>
          <w:p w:rsidR="00256D84" w:rsidRPr="00A6435B" w:rsidRDefault="00256D84" w:rsidP="00645D6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645D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 xml:space="preserve"> 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</w:p>
        </w:tc>
        <w:tc>
          <w:tcPr>
            <w:tcW w:w="5307" w:type="dxa"/>
          </w:tcPr>
          <w:p w:rsidR="00256D84" w:rsidRPr="00A6435B" w:rsidRDefault="00256D84" w:rsidP="00E638B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</w:tc>
        <w:tc>
          <w:tcPr>
            <w:tcW w:w="5307" w:type="dxa"/>
          </w:tcPr>
          <w:p w:rsidR="00256D84" w:rsidRPr="00A6435B" w:rsidRDefault="00256D84" w:rsidP="00E638B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</w:tbl>
    <w:p w:rsidR="00BE28C5" w:rsidRDefault="00BE28C5" w:rsidP="00BE28C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8C5" w:rsidRDefault="00BE28C5" w:rsidP="00BE28C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8C5" w:rsidRPr="005C4C5C" w:rsidRDefault="00BE28C5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D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и виды у</w:t>
      </w:r>
      <w:r>
        <w:rPr>
          <w:rFonts w:ascii="Times New Roman" w:hAnsi="Times New Roman" w:cs="Times New Roman"/>
          <w:b/>
          <w:sz w:val="28"/>
          <w:szCs w:val="28"/>
        </w:rPr>
        <w:t>чебной деятельности обучающихся</w:t>
      </w:r>
      <w:r w:rsidR="00256D8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5C4C5C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56D84">
        <w:rPr>
          <w:rFonts w:ascii="Times New Roman" w:hAnsi="Times New Roman" w:cs="Times New Roman"/>
          <w:b/>
          <w:sz w:val="28"/>
          <w:szCs w:val="28"/>
        </w:rPr>
        <w:t>е</w:t>
      </w:r>
      <w:r w:rsidRPr="005C4C5C">
        <w:rPr>
          <w:rFonts w:ascii="Times New Roman" w:hAnsi="Times New Roman" w:cs="Times New Roman"/>
          <w:b/>
          <w:sz w:val="28"/>
          <w:szCs w:val="28"/>
        </w:rPr>
        <w:t xml:space="preserve"> Школяр Л. В., Усачевой В.О.</w:t>
      </w:r>
    </w:p>
    <w:p w:rsidR="00BE28C5" w:rsidRPr="005C4C5C" w:rsidRDefault="00BE28C5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C5C">
        <w:rPr>
          <w:rFonts w:ascii="Times New Roman" w:hAnsi="Times New Roman" w:cs="Times New Roman"/>
          <w:sz w:val="28"/>
          <w:szCs w:val="28"/>
        </w:rPr>
        <w:t>(курсивом выделены неурочные формы проведения учебных занятий)</w:t>
      </w:r>
    </w:p>
    <w:p w:rsidR="00BE28C5" w:rsidRPr="00225416" w:rsidRDefault="00BE28C5" w:rsidP="00BE2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8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1116"/>
        <w:gridCol w:w="1827"/>
        <w:gridCol w:w="1979"/>
        <w:gridCol w:w="1968"/>
        <w:gridCol w:w="1521"/>
        <w:gridCol w:w="1674"/>
      </w:tblGrid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Виды деятельности обучающихся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Виды и формы контроля планируемых результатов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Умения, не освоенные по результатам контроля предыдущего года  и вынесенные на доработку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Используемое оборудование и особенности его использования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№1-4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02.09.2014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09.09.2014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23.09.2014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«Композитор-исполнитель – слушатель»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Разбор музыки народов России, поиск отличительных черт.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Текущий: умение определять на слух жанры народной музыки.</w:t>
            </w:r>
            <w:r w:rsidRPr="00947B6D">
              <w:rPr>
                <w:rFonts w:ascii="Times New Roman" w:hAnsi="Times New Roman" w:cs="Times New Roman"/>
                <w:i/>
                <w:sz w:val="20"/>
                <w:szCs w:val="20"/>
              </w:rPr>
              <w:t>(творческая работа «составление сборника народной музыки»)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1.Дискс примерами народной музыки  2.Видео файлы с примерами национальной культуры народов России. 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№5-7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07.10.2014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14.10.2014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«Национальный фольклор и духовная музыка»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аутентичного, подлинного и стилизованного фольклора. Разбор «золотого фонда» духовной музыки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Текущий–правильное интонирование фольклорной музыки.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Мастерская «Разработка и представление народного праздника для учащихся 1 классов»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Аудио диск с примерами национального фольклора для разучивания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№8-10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21.10.2014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28.10.2014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11.11.2014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«Храмовый синтез искусств». Слово, иконопись, архитектура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музыкального языка, понятие жанровое многообразие.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 – определение понятий: православная музыка,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Лирическая,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Хороводная,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Обрядовая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Аудио диск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 записями храмового пения,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авторский ЦОР, видео презентации по теме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№11-13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18.11.2014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25.11.2014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2.12.2014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«Академическое и народное пение»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понятий и определение на слух: певец, ансамбль, хор. Разбор Р Н Инструментов и оркестров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</w:rPr>
              <w:t>Мастерская «Составление аудио и видео диска с примерами звучания Р Н Инструментов и оркестров»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видео презентация по теме «Академическое и народное пение»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№14-16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23.12.2014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«Родство композиторской музыки с фольклором»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тем, сюжетов, образов, приемов развития. Выявление национальных особенностей.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 – творческая работа «примеры национальных особенностей в творчестве композиторов и заимствование фольклорных напевов»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аудио диски с записью произведений по теме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№17-20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13.01.2015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20.01.2015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27.01.2015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«Многообразие музыкальной культуры </w:t>
            </w:r>
            <w:r w:rsidRPr="0094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народов»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Разбор национальных музыкальных </w:t>
            </w:r>
            <w:r w:rsidRPr="0094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 – определение на слух разнообразной </w:t>
            </w:r>
            <w:r w:rsidRPr="0094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национальной музыки.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Аудио записи с музыкальным материалом по </w:t>
            </w: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теме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№21- 28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14.03.2015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«Жанры и образы народной и профессиональной музыки»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новых понятий.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Текущий- творческая работа «С помощью чего, музыка выражает чувства и мусли людей»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Аудио записи с музыкальным материалом по теме</w:t>
            </w:r>
          </w:p>
        </w:tc>
      </w:tr>
      <w:tr w:rsidR="00BE28C5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45D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№29-3</w:t>
            </w:r>
            <w:r w:rsidR="00645D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21.04.2015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28.04.2015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5.05.2015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19.05.2015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«Сходство и различие русской музыки и музыки ближнего зарубежья 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25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музыкального языка русской, зап</w:t>
            </w:r>
            <w:r w:rsidR="00256D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дноевропейской музыки. Поиск характерных черт и особенностей.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Аудио записи с музыкальным материалом по теме</w:t>
            </w:r>
          </w:p>
        </w:tc>
      </w:tr>
      <w:tr w:rsidR="00645D6A" w:rsidRPr="00947B6D" w:rsidTr="006D4286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№34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26.05.2015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Промежуточная аттестация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256D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</w:rPr>
              <w:t>Защита проекта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947B6D" w:rsidRDefault="00645D6A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947B6D" w:rsidRDefault="00645D6A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947B6D" w:rsidRDefault="00645D6A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E28C5" w:rsidRDefault="00BE28C5" w:rsidP="00BE28C5">
      <w:pPr>
        <w:spacing w:after="0" w:line="240" w:lineRule="auto"/>
        <w:ind w:left="6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28C5" w:rsidRDefault="00BE28C5" w:rsidP="00BE2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28C5" w:rsidRPr="005C4C5C" w:rsidRDefault="00BE28C5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D0">
        <w:rPr>
          <w:rFonts w:ascii="Times New Roman" w:hAnsi="Times New Roman" w:cs="Times New Roman"/>
          <w:b/>
          <w:sz w:val="28"/>
          <w:szCs w:val="28"/>
        </w:rPr>
        <w:t>Тематическое планирование и виды у</w:t>
      </w:r>
      <w:r>
        <w:rPr>
          <w:rFonts w:ascii="Times New Roman" w:hAnsi="Times New Roman" w:cs="Times New Roman"/>
          <w:b/>
          <w:sz w:val="28"/>
          <w:szCs w:val="28"/>
        </w:rPr>
        <w:t>чебной деятельности обучающихся</w:t>
      </w:r>
      <w:r w:rsidR="00256D8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5C4C5C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56D84">
        <w:rPr>
          <w:rFonts w:ascii="Times New Roman" w:hAnsi="Times New Roman" w:cs="Times New Roman"/>
          <w:b/>
          <w:sz w:val="28"/>
          <w:szCs w:val="28"/>
        </w:rPr>
        <w:t>е</w:t>
      </w:r>
      <w:r w:rsidR="00645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C5C">
        <w:rPr>
          <w:rFonts w:ascii="Times New Roman" w:hAnsi="Times New Roman" w:cs="Times New Roman"/>
          <w:b/>
          <w:sz w:val="28"/>
          <w:szCs w:val="28"/>
        </w:rPr>
        <w:t>Ригиной Г.С.</w:t>
      </w:r>
    </w:p>
    <w:p w:rsidR="00BE28C5" w:rsidRPr="005C4C5C" w:rsidRDefault="00BE28C5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C5C">
        <w:rPr>
          <w:rFonts w:ascii="Times New Roman" w:hAnsi="Times New Roman" w:cs="Times New Roman"/>
          <w:sz w:val="28"/>
          <w:szCs w:val="28"/>
        </w:rPr>
        <w:t>(курсивом выделены неурочные формы проведения учебных занятий)</w:t>
      </w:r>
    </w:p>
    <w:p w:rsidR="00BE28C5" w:rsidRPr="00225416" w:rsidRDefault="00BE28C5" w:rsidP="00BE2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8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116"/>
        <w:gridCol w:w="2010"/>
        <w:gridCol w:w="2258"/>
        <w:gridCol w:w="1968"/>
        <w:gridCol w:w="1292"/>
        <w:gridCol w:w="1635"/>
      </w:tblGrid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Виды деятельности обучающихся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Виды и формы контроля планируемых результатов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Умения, не освоенные по результатам контроля предыдущего года  и вынесенные на доработку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Используемое оборудование и особенности его использования</w:t>
            </w:r>
          </w:p>
        </w:tc>
      </w:tr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№1-6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02.09.2014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09.09.2014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30.09.2014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07.10.2014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«Народная музыка в творчестве композиторов»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Разбор музыки народов разных стран, поиск отличительных черт.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Текущий: умение определять на слух жанры народной музыки.</w:t>
            </w:r>
            <w:r w:rsidRPr="00947B6D">
              <w:rPr>
                <w:rFonts w:ascii="Times New Roman" w:hAnsi="Times New Roman" w:cs="Times New Roman"/>
                <w:i/>
                <w:sz w:val="20"/>
                <w:szCs w:val="20"/>
              </w:rPr>
              <w:t>(творческая работа «составление сборника народной музыки»)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1.Дискс примерами народной музыки  2.Видео файлы с примерами национальной культуры народов России. </w:t>
            </w:r>
          </w:p>
        </w:tc>
      </w:tr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№7-12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14.10.2014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21.10.2014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28.10.2014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11.11.2014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18.11.2014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25.11.2014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«Выдающиеся исполнители музыки»</w:t>
            </w:r>
          </w:p>
          <w:p w:rsidR="00BE28C5" w:rsidRPr="00947B6D" w:rsidRDefault="00BE28C5" w:rsidP="006D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47B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вокалисты:</w:t>
            </w:r>
          </w:p>
          <w:p w:rsidR="00BE28C5" w:rsidRPr="00947B6D" w:rsidRDefault="00BE28C5" w:rsidP="006D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47B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Ф.И. Шаляпин, Э. Карузо, Т. Руффо,</w:t>
            </w:r>
          </w:p>
          <w:p w:rsidR="00BE28C5" w:rsidRPr="00947B6D" w:rsidRDefault="00BE28C5" w:rsidP="006D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47B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А.В. Нежданова, Н.А. Обухова 3 ч</w:t>
            </w:r>
          </w:p>
          <w:p w:rsidR="00BE28C5" w:rsidRPr="00947B6D" w:rsidRDefault="00BE28C5" w:rsidP="006D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47B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_ инструменталисты: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П. Казальс, Н. Паганини, С.Т. Рихтер 3 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творчества выдающихся вокалистов и исполнителей Разбор «золотого фонда» классической музыки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Текущий–правильное интонирование классической музыки.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Мастерская «Разработка и представление индивидуальных сборников известных исполнителей»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Аудио диск с примерами по теме</w:t>
            </w:r>
          </w:p>
        </w:tc>
      </w:tr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2.12.2014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«Встреча зимних праздников».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музыкального тематических произведений, понятие жанровое многообразие.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 – определение понятий: православная музыка,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Лирическая,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Хороводная,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Обрядовая </w:t>
            </w:r>
          </w:p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</w:rPr>
              <w:t>Мастерская Составление народного зимнего праздника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Аудио диск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 записями храмового пения,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авторский </w:t>
            </w: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ЦОР, видео презентации по теме</w:t>
            </w:r>
          </w:p>
        </w:tc>
      </w:tr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«В стране музыкальных инструментов»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 Разбор Р Н Инструментов и оркестра инструментов симфонического оркестров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</w:rPr>
              <w:t>Мастерская «Составление аудио и видео диска с примерами звучания Различных Инструментов и оркестров»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видео презентация по теме «Академическое и народное пение»</w:t>
            </w:r>
          </w:p>
        </w:tc>
      </w:tr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№15-23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30.12.2014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13.01.2015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20.01.2015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27.01.2015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10.02.2015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«Классики музыки второй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половины XVIII–XIX вв.» 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Ф.Й. Гайдн 1 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В.А. Моцарт 1 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Л. Бетховен 1 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М.И. Глинка 2 ч</w:t>
            </w:r>
          </w:p>
          <w:p w:rsidR="00BE28C5" w:rsidRPr="00947B6D" w:rsidRDefault="00256D84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-композиторы «Могучей кучки» 2ч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П.И. Чайковский2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тем, сюжетов, образов, приемов развития. Выявление национальныхособенностейрусской классической школы. Разбор понятия «Могучая кучка»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i/>
                <w:sz w:val="20"/>
                <w:szCs w:val="20"/>
              </w:rPr>
              <w:t>Творческая работа «примеры национальных особенностей в творчестве зарубежных композиторов и композиторов Могучей кучки»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аудио диски с записью произведений по теме</w:t>
            </w:r>
          </w:p>
        </w:tc>
      </w:tr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«Весна в музыке»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произведений про весну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Текущий – перечисление разнообразных произведений на тему весна.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Аудио записи с музыкальным материалом по теме</w:t>
            </w:r>
          </w:p>
        </w:tc>
      </w:tr>
      <w:tr w:rsidR="00BE28C5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№25- </w:t>
            </w:r>
            <w:r w:rsidR="009165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31.02.2015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14.03.2015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21.04.2015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28.04.2015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5.05.2015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19.05.2015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26.05.2015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«Композиторы XX в». 8 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С.С. Прокофьев. Балет «Золушка» 2 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-И.Ф. Стравинский.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Балет «Петрушка» 2 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Б. Бриттен. «Путеводитель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по оркестру для юных слушателей» 2 ч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- Творчество Г.В. Свиридова,</w:t>
            </w:r>
          </w:p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Д.Д. Шостаковича, К. Дебюсси 2 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>Разбор творчества композиторов.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Текущий- перечислять отличительные черты творчества композиторов </w:t>
            </w:r>
            <w:r w:rsidRPr="00947B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947B6D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C5" w:rsidRPr="00947B6D" w:rsidRDefault="00BE28C5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47B6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Аудио записи с музыкальным материалом по теме</w:t>
            </w:r>
          </w:p>
        </w:tc>
      </w:tr>
      <w:tr w:rsidR="00645D6A" w:rsidRPr="00947B6D" w:rsidTr="00256D84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№34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28.05.2015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820B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Промежуточная аттестация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645D6A" w:rsidRDefault="00645D6A" w:rsidP="00820B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D6A">
              <w:rPr>
                <w:rFonts w:ascii="Times New Roman" w:hAnsi="Times New Roman" w:cs="Times New Roman"/>
                <w:b/>
                <w:sz w:val="20"/>
                <w:szCs w:val="20"/>
              </w:rPr>
              <w:t>Защита проекта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947B6D" w:rsidRDefault="00645D6A" w:rsidP="006D42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947B6D" w:rsidRDefault="00645D6A" w:rsidP="006D42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D6A" w:rsidRPr="00947B6D" w:rsidRDefault="00645D6A" w:rsidP="006D42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E28C5" w:rsidRDefault="00BE28C5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84" w:rsidRDefault="00256D84" w:rsidP="00BE28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8C5" w:rsidRDefault="00BE28C5" w:rsidP="00645D6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8C5" w:rsidRDefault="00BE28C5" w:rsidP="00645D6A">
      <w:pPr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50A83">
        <w:rPr>
          <w:rFonts w:ascii="Times New Roman" w:hAnsi="Times New Roman" w:cs="Times New Roman"/>
          <w:b/>
          <w:sz w:val="28"/>
          <w:szCs w:val="28"/>
        </w:rPr>
        <w:lastRenderedPageBreak/>
        <w:t>Описание МТ обеспечения образовательного процесса</w:t>
      </w:r>
    </w:p>
    <w:p w:rsidR="00BE28C5" w:rsidRPr="00C50A83" w:rsidRDefault="00BE28C5" w:rsidP="004F2778">
      <w:pPr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50A83">
        <w:rPr>
          <w:rFonts w:ascii="Times New Roman" w:hAnsi="Times New Roman" w:cs="Times New Roman"/>
          <w:sz w:val="28"/>
          <w:szCs w:val="28"/>
        </w:rPr>
        <w:t>ля обеспечения целей и задач обучения по данной программе используется УМК по музыке издательства «Баласс», авторские ЦОРы, синтезатор, музыкальный центр, микрофоны, проектор, компьютер, акустическая система 5.1.</w:t>
      </w:r>
    </w:p>
    <w:p w:rsidR="00BE28C5" w:rsidRPr="00C50A83" w:rsidRDefault="00BE28C5" w:rsidP="00BE28C5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302" w:type="dxa"/>
        <w:tblInd w:w="-601" w:type="dxa"/>
        <w:tblLook w:val="04A0" w:firstRow="1" w:lastRow="0" w:firstColumn="1" w:lastColumn="0" w:noHBand="0" w:noVBand="1"/>
      </w:tblPr>
      <w:tblGrid>
        <w:gridCol w:w="5058"/>
        <w:gridCol w:w="5244"/>
      </w:tblGrid>
      <w:tr w:rsidR="00BE28C5" w:rsidRPr="00C50A83" w:rsidTr="006D4286">
        <w:tc>
          <w:tcPr>
            <w:tcW w:w="5058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Полученное оборудование</w:t>
            </w:r>
          </w:p>
        </w:tc>
        <w:tc>
          <w:tcPr>
            <w:tcW w:w="5244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Предмет, программа ВУД</w:t>
            </w:r>
          </w:p>
        </w:tc>
      </w:tr>
      <w:tr w:rsidR="00BE28C5" w:rsidRPr="00C50A83" w:rsidTr="006D4286">
        <w:tc>
          <w:tcPr>
            <w:tcW w:w="5058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</w:t>
            </w:r>
          </w:p>
        </w:tc>
        <w:tc>
          <w:tcPr>
            <w:tcW w:w="5244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Предмет «музыка»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Проект «Голос»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ДО «Домисолька», п</w:t>
            </w:r>
            <w:r w:rsidRPr="00C50A83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C50A8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 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«Учимся петь»</w:t>
            </w:r>
          </w:p>
        </w:tc>
      </w:tr>
      <w:tr w:rsidR="00BE28C5" w:rsidRPr="00C50A83" w:rsidTr="006D4286">
        <w:tc>
          <w:tcPr>
            <w:tcW w:w="5058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АРМ (компьютер, проек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, 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, экран)</w:t>
            </w:r>
          </w:p>
        </w:tc>
        <w:tc>
          <w:tcPr>
            <w:tcW w:w="5244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Предмет «музыка»</w:t>
            </w:r>
          </w:p>
        </w:tc>
      </w:tr>
      <w:tr w:rsidR="00BE28C5" w:rsidRPr="00C50A83" w:rsidTr="006D4286">
        <w:tc>
          <w:tcPr>
            <w:tcW w:w="5058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Микрофоны</w:t>
            </w:r>
          </w:p>
        </w:tc>
        <w:tc>
          <w:tcPr>
            <w:tcW w:w="5244" w:type="dxa"/>
          </w:tcPr>
          <w:p w:rsidR="00BE28C5" w:rsidRPr="00C50A83" w:rsidRDefault="00916554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554">
              <w:rPr>
                <w:rFonts w:ascii="Times New Roman" w:hAnsi="Times New Roman" w:cs="Times New Roman"/>
                <w:sz w:val="28"/>
                <w:szCs w:val="28"/>
              </w:rPr>
              <w:t>Предмет «музыка», Проект «Голос», программа ДО «Домисолька», программа детского  объединения «Учимся петь»</w:t>
            </w:r>
          </w:p>
        </w:tc>
      </w:tr>
      <w:tr w:rsidR="00BE28C5" w:rsidRPr="00C50A83" w:rsidTr="006D4286">
        <w:tc>
          <w:tcPr>
            <w:tcW w:w="5058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>интезатор</w:t>
            </w:r>
          </w:p>
        </w:tc>
        <w:tc>
          <w:tcPr>
            <w:tcW w:w="5244" w:type="dxa"/>
          </w:tcPr>
          <w:p w:rsidR="00BE28C5" w:rsidRPr="00C50A83" w:rsidRDefault="00916554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554">
              <w:rPr>
                <w:rFonts w:ascii="Times New Roman" w:hAnsi="Times New Roman" w:cs="Times New Roman"/>
                <w:sz w:val="28"/>
                <w:szCs w:val="28"/>
              </w:rPr>
              <w:t>Предмет «музыка», Проект «Голос», программа ДО «Домисолька», программа детского  объединения «Учимся петь»</w:t>
            </w:r>
          </w:p>
        </w:tc>
      </w:tr>
      <w:tr w:rsidR="00BE28C5" w:rsidRPr="00C50A83" w:rsidTr="006D4286">
        <w:tc>
          <w:tcPr>
            <w:tcW w:w="5058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для записи и обработки звукап</w:t>
            </w:r>
            <w:r w:rsidRPr="00C50A83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5244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4FB1">
              <w:rPr>
                <w:rFonts w:ascii="Times New Roman" w:hAnsi="Times New Roman" w:cs="Times New Roman"/>
                <w:sz w:val="28"/>
                <w:szCs w:val="28"/>
              </w:rPr>
              <w:t>Audacity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28C5" w:rsidRPr="00C50A83" w:rsidTr="006D4286">
        <w:tc>
          <w:tcPr>
            <w:tcW w:w="5058" w:type="dxa"/>
          </w:tcPr>
          <w:p w:rsidR="00BE28C5" w:rsidRPr="00C50A83" w:rsidRDefault="00BE28C5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Колонки, микшерский пульт </w:t>
            </w:r>
          </w:p>
        </w:tc>
        <w:tc>
          <w:tcPr>
            <w:tcW w:w="5244" w:type="dxa"/>
          </w:tcPr>
          <w:p w:rsidR="00BE28C5" w:rsidRPr="00C50A83" w:rsidRDefault="00916554" w:rsidP="006D428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554">
              <w:rPr>
                <w:rFonts w:ascii="Times New Roman" w:hAnsi="Times New Roman" w:cs="Times New Roman"/>
                <w:sz w:val="28"/>
                <w:szCs w:val="28"/>
              </w:rPr>
              <w:t>Предмет «музыка», Проект «Голос», программа ДО «Домисолька», программа детского  объединения «Учимся петь»</w:t>
            </w:r>
          </w:p>
        </w:tc>
      </w:tr>
    </w:tbl>
    <w:p w:rsidR="00BE28C5" w:rsidRDefault="00BE28C5" w:rsidP="00BE28C5">
      <w:pPr>
        <w:rPr>
          <w:rFonts w:ascii="Times New Roman" w:hAnsi="Times New Roman" w:cs="Times New Roman"/>
          <w:b/>
          <w:sz w:val="28"/>
          <w:szCs w:val="28"/>
        </w:rPr>
      </w:pPr>
    </w:p>
    <w:p w:rsidR="00BE28C5" w:rsidRDefault="00BE28C5" w:rsidP="00BE28C5">
      <w:pPr>
        <w:rPr>
          <w:rFonts w:ascii="Times New Roman" w:hAnsi="Times New Roman" w:cs="Times New Roman"/>
          <w:b/>
          <w:sz w:val="28"/>
          <w:szCs w:val="28"/>
        </w:rPr>
      </w:pPr>
    </w:p>
    <w:sectPr w:rsidR="00BE28C5" w:rsidSect="003E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4AFD"/>
    <w:multiLevelType w:val="hybridMultilevel"/>
    <w:tmpl w:val="AED2258A"/>
    <w:lvl w:ilvl="0" w:tplc="3CF26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C1D04"/>
    <w:multiLevelType w:val="hybridMultilevel"/>
    <w:tmpl w:val="18A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7118"/>
    <w:multiLevelType w:val="hybridMultilevel"/>
    <w:tmpl w:val="59EA000A"/>
    <w:lvl w:ilvl="0" w:tplc="CA163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17D15"/>
    <w:multiLevelType w:val="hybridMultilevel"/>
    <w:tmpl w:val="497A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03930">
      <w:start w:val="1"/>
      <w:numFmt w:val="decimal"/>
      <w:lvlText w:val="%2."/>
      <w:lvlJc w:val="left"/>
      <w:pPr>
        <w:ind w:left="1635" w:hanging="555"/>
      </w:pPr>
      <w:rPr>
        <w:rFonts w:ascii="Times New Roman" w:eastAsiaTheme="minorEastAsia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61224"/>
    <w:multiLevelType w:val="hybridMultilevel"/>
    <w:tmpl w:val="4F247D8A"/>
    <w:lvl w:ilvl="0" w:tplc="F4A27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F297F"/>
    <w:multiLevelType w:val="hybridMultilevel"/>
    <w:tmpl w:val="13E8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84C460">
      <w:start w:val="1"/>
      <w:numFmt w:val="decimal"/>
      <w:lvlText w:val="%2."/>
      <w:lvlJc w:val="left"/>
      <w:pPr>
        <w:ind w:left="1635" w:hanging="555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A5581"/>
    <w:multiLevelType w:val="hybridMultilevel"/>
    <w:tmpl w:val="F0D8591E"/>
    <w:lvl w:ilvl="0" w:tplc="960CE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D0C50"/>
    <w:multiLevelType w:val="hybridMultilevel"/>
    <w:tmpl w:val="62A4A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2"/>
  </w:compat>
  <w:rsids>
    <w:rsidRoot w:val="004D7BA2"/>
    <w:rsid w:val="00006053"/>
    <w:rsid w:val="00117743"/>
    <w:rsid w:val="00153345"/>
    <w:rsid w:val="001A5FBB"/>
    <w:rsid w:val="00256D84"/>
    <w:rsid w:val="002974AE"/>
    <w:rsid w:val="00312CA6"/>
    <w:rsid w:val="00335225"/>
    <w:rsid w:val="003E493D"/>
    <w:rsid w:val="003E7E33"/>
    <w:rsid w:val="004D7BA2"/>
    <w:rsid w:val="004F2778"/>
    <w:rsid w:val="00582F05"/>
    <w:rsid w:val="005C4C5C"/>
    <w:rsid w:val="00645D6A"/>
    <w:rsid w:val="00681897"/>
    <w:rsid w:val="006A4484"/>
    <w:rsid w:val="006D4286"/>
    <w:rsid w:val="00703D97"/>
    <w:rsid w:val="00733A34"/>
    <w:rsid w:val="00795F42"/>
    <w:rsid w:val="007E6959"/>
    <w:rsid w:val="008552E9"/>
    <w:rsid w:val="00916554"/>
    <w:rsid w:val="00925A1B"/>
    <w:rsid w:val="00B410FD"/>
    <w:rsid w:val="00BE28C5"/>
    <w:rsid w:val="00C50054"/>
    <w:rsid w:val="00D5557A"/>
    <w:rsid w:val="00D83E04"/>
    <w:rsid w:val="00E638BE"/>
    <w:rsid w:val="00F3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C5"/>
    <w:pPr>
      <w:ind w:left="720"/>
      <w:contextualSpacing/>
    </w:pPr>
  </w:style>
  <w:style w:type="table" w:styleId="a4">
    <w:name w:val="Table Grid"/>
    <w:basedOn w:val="a1"/>
    <w:uiPriority w:val="59"/>
    <w:rsid w:val="00BE28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256D8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256D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C5"/>
    <w:pPr>
      <w:ind w:left="720"/>
      <w:contextualSpacing/>
    </w:pPr>
  </w:style>
  <w:style w:type="table" w:styleId="a4">
    <w:name w:val="Table Grid"/>
    <w:basedOn w:val="a1"/>
    <w:uiPriority w:val="59"/>
    <w:rsid w:val="00BE28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01E4-9EDC-4B26-B969-D5E81E3B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Master</cp:lastModifiedBy>
  <cp:revision>18</cp:revision>
  <dcterms:created xsi:type="dcterms:W3CDTF">2014-09-20T10:18:00Z</dcterms:created>
  <dcterms:modified xsi:type="dcterms:W3CDTF">2014-11-15T00:18:00Z</dcterms:modified>
</cp:coreProperties>
</file>